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032" w:rsidRDefault="00832032" w:rsidP="008320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032" w:rsidRPr="00C965E6" w:rsidRDefault="00832032" w:rsidP="008320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32032" w:rsidRPr="00C965E6" w:rsidRDefault="00832032" w:rsidP="008320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Сообщение о проведении открытого конкурса</w:t>
      </w:r>
    </w:p>
    <w:p w:rsidR="00832032" w:rsidRPr="00C965E6" w:rsidRDefault="00832032" w:rsidP="008320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32032" w:rsidRPr="00C965E6" w:rsidRDefault="00832032" w:rsidP="00832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="00C965E6" w:rsidRPr="00C965E6">
        <w:rPr>
          <w:rFonts w:ascii="Times New Roman" w:hAnsi="Times New Roman" w:cs="Times New Roman"/>
        </w:rPr>
        <w:t xml:space="preserve">                </w:t>
      </w:r>
      <w:r w:rsidRPr="00C965E6">
        <w:rPr>
          <w:rFonts w:ascii="Times New Roman" w:hAnsi="Times New Roman" w:cs="Times New Roman"/>
        </w:rPr>
        <w:tab/>
      </w:r>
      <w:r w:rsidR="00C965E6" w:rsidRPr="00C965E6">
        <w:rPr>
          <w:rFonts w:ascii="Times New Roman" w:hAnsi="Times New Roman" w:cs="Times New Roman"/>
        </w:rPr>
        <w:t xml:space="preserve">             </w:t>
      </w:r>
      <w:r w:rsidR="009C3A1D">
        <w:rPr>
          <w:rFonts w:ascii="Times New Roman" w:hAnsi="Times New Roman" w:cs="Times New Roman"/>
        </w:rPr>
        <w:t xml:space="preserve">       </w:t>
      </w:r>
      <w:r w:rsidR="00C965E6" w:rsidRPr="00C965E6">
        <w:rPr>
          <w:rFonts w:ascii="Times New Roman" w:hAnsi="Times New Roman" w:cs="Times New Roman"/>
        </w:rPr>
        <w:t xml:space="preserve"> </w:t>
      </w:r>
      <w:r w:rsidR="00C90C96" w:rsidRPr="00C965E6">
        <w:rPr>
          <w:rFonts w:ascii="Times New Roman" w:hAnsi="Times New Roman" w:cs="Times New Roman"/>
        </w:rPr>
        <w:t>2</w:t>
      </w:r>
      <w:r w:rsidR="002306E9">
        <w:rPr>
          <w:rFonts w:ascii="Times New Roman" w:hAnsi="Times New Roman" w:cs="Times New Roman"/>
        </w:rPr>
        <w:t>9</w:t>
      </w:r>
      <w:r w:rsidR="00A248FA" w:rsidRPr="00C965E6">
        <w:rPr>
          <w:rFonts w:ascii="Times New Roman" w:hAnsi="Times New Roman" w:cs="Times New Roman"/>
        </w:rPr>
        <w:t xml:space="preserve"> сентября</w:t>
      </w:r>
      <w:r w:rsidRPr="00C965E6">
        <w:rPr>
          <w:rFonts w:ascii="Times New Roman" w:hAnsi="Times New Roman" w:cs="Times New Roman"/>
        </w:rPr>
        <w:t xml:space="preserve"> 201</w:t>
      </w:r>
      <w:r w:rsidR="00A248FA" w:rsidRPr="00C965E6">
        <w:rPr>
          <w:rFonts w:ascii="Times New Roman" w:hAnsi="Times New Roman" w:cs="Times New Roman"/>
        </w:rPr>
        <w:t>4</w:t>
      </w:r>
      <w:r w:rsidRPr="00C965E6">
        <w:rPr>
          <w:rFonts w:ascii="Times New Roman" w:hAnsi="Times New Roman" w:cs="Times New Roman"/>
        </w:rPr>
        <w:t>г.</w:t>
      </w:r>
    </w:p>
    <w:p w:rsidR="00832032" w:rsidRPr="00C965E6" w:rsidRDefault="00832032" w:rsidP="00832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32032" w:rsidRPr="00C965E6" w:rsidRDefault="00832032" w:rsidP="00832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Настоящим извещением  МУ «Комитет по управлению имуществом и муниципальным хозяйством» муниципального образования «Мухоршибирский район» объявляет о проведении конкурса на право заключения концессионного соглашения в отношении объектов систем коммунальной инфраструктуры и иных объектов коммунального хозяйства, находящихся в муниципальной собственности.</w:t>
      </w:r>
    </w:p>
    <w:tbl>
      <w:tblPr>
        <w:tblW w:w="990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3"/>
        <w:gridCol w:w="11"/>
        <w:gridCol w:w="953"/>
        <w:gridCol w:w="1334"/>
        <w:gridCol w:w="4476"/>
      </w:tblGrid>
      <w:tr w:rsidR="00832032" w:rsidRPr="00C965E6" w:rsidTr="00F7148A">
        <w:trPr>
          <w:trHeight w:val="27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Форма торгов 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Открытый конкурс</w:t>
            </w:r>
          </w:p>
        </w:tc>
      </w:tr>
      <w:tr w:rsidR="00832032" w:rsidRPr="00C965E6" w:rsidTr="00F7148A">
        <w:trPr>
          <w:trHeight w:val="255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E16FCF" w:rsidP="00E16FCF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МУ «Комитет по управлению имуществом и муниципальным хозяйством» муниципального образования </w:t>
            </w:r>
            <w:r w:rsidR="00832032" w:rsidRPr="00C965E6">
              <w:rPr>
                <w:rFonts w:ascii="Times New Roman" w:hAnsi="Times New Roman" w:cs="Times New Roman"/>
              </w:rPr>
              <w:t xml:space="preserve"> «Мухоршибирский район»</w:t>
            </w:r>
          </w:p>
        </w:tc>
      </w:tr>
      <w:tr w:rsidR="00832032" w:rsidRPr="00C965E6" w:rsidTr="00F7148A">
        <w:trPr>
          <w:trHeight w:val="345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832032" w:rsidRPr="00C965E6" w:rsidTr="00F7148A">
        <w:trPr>
          <w:trHeight w:val="288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proofErr w:type="gramStart"/>
            <w:r w:rsidRPr="00C965E6">
              <w:rPr>
                <w:rFonts w:ascii="Times New Roman" w:hAnsi="Times New Roman" w:cs="Times New Roman"/>
              </w:rPr>
              <w:t>671340, Республика Бурятия, Мухоршибирский район, с. Мухоршибирь, ул. Доржиева, д.38.</w:t>
            </w:r>
            <w:proofErr w:type="gramEnd"/>
          </w:p>
        </w:tc>
      </w:tr>
      <w:tr w:rsidR="00832032" w:rsidRPr="00C965E6" w:rsidTr="00F7148A">
        <w:trPr>
          <w:trHeight w:val="21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A248FA" w:rsidP="00F7148A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="00832032"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="00832032" w:rsidRPr="00C965E6">
              <w:rPr>
                <w:rFonts w:ascii="Times New Roman" w:hAnsi="Times New Roman" w:cs="Times New Roman"/>
                <w:lang w:val="en-US"/>
              </w:rPr>
              <w:t>mail.r</w:t>
            </w:r>
            <w:r w:rsidR="00832032" w:rsidRPr="00C965E6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832032" w:rsidRPr="00C965E6" w:rsidTr="00F7148A">
        <w:trPr>
          <w:trHeight w:val="33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2A59A4" w:rsidP="00F7148A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832032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832032" w:rsidRPr="00C965E6" w:rsidTr="00F7148A">
        <w:trPr>
          <w:trHeight w:val="33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21-1-86</w:t>
            </w:r>
            <w:r w:rsidR="00A248FA" w:rsidRPr="00C965E6">
              <w:rPr>
                <w:rFonts w:ascii="Times New Roman" w:hAnsi="Times New Roman" w:cs="Times New Roman"/>
              </w:rPr>
              <w:t>, 22-5-76</w:t>
            </w:r>
          </w:p>
        </w:tc>
      </w:tr>
      <w:tr w:rsidR="00832032" w:rsidRPr="00C965E6" w:rsidTr="00F7148A">
        <w:trPr>
          <w:trHeight w:val="669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Носков Анатолий Лукич</w:t>
            </w:r>
          </w:p>
        </w:tc>
      </w:tr>
      <w:tr w:rsidR="00832032" w:rsidRPr="00C965E6" w:rsidTr="00F7148A">
        <w:trPr>
          <w:trHeight w:val="669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Реквизиты счетов </w:t>
            </w:r>
            <w:proofErr w:type="spellStart"/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концедента</w:t>
            </w:r>
            <w:proofErr w:type="spellEnd"/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832032" w:rsidRPr="00C965E6" w:rsidRDefault="00832032" w:rsidP="00F714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04</w:t>
            </w:r>
            <w:r w:rsidR="00B503E3" w:rsidRPr="00C965E6">
              <w:rPr>
                <w:rFonts w:ascii="Times New Roman" w:hAnsi="Times New Roman" w:cs="Times New Roman"/>
                <w:b/>
              </w:rPr>
              <w:t>0</w:t>
            </w:r>
            <w:r w:rsidRPr="00C965E6">
              <w:rPr>
                <w:rFonts w:ascii="Times New Roman" w:hAnsi="Times New Roman" w:cs="Times New Roman"/>
                <w:b/>
              </w:rPr>
              <w:t>23012470</w:t>
            </w:r>
          </w:p>
          <w:p w:rsidR="00832032" w:rsidRPr="00C965E6" w:rsidRDefault="00832032" w:rsidP="00F714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ГРКЦ НБ Республики Бурятия Банка России г</w:t>
            </w:r>
            <w:proofErr w:type="gramStart"/>
            <w:r w:rsidRPr="00C965E6">
              <w:rPr>
                <w:rFonts w:ascii="Times New Roman" w:hAnsi="Times New Roman" w:cs="Times New Roman"/>
              </w:rPr>
              <w:t>.У</w:t>
            </w:r>
            <w:proofErr w:type="gramEnd"/>
            <w:r w:rsidRPr="00C965E6">
              <w:rPr>
                <w:rFonts w:ascii="Times New Roman" w:hAnsi="Times New Roman" w:cs="Times New Roman"/>
              </w:rPr>
              <w:t>лан-Удэ, БИК 048142001; Р/счет 40101810600000010002</w:t>
            </w:r>
          </w:p>
        </w:tc>
      </w:tr>
      <w:tr w:rsidR="00832032" w:rsidRPr="00C965E6" w:rsidTr="00A248FA">
        <w:trPr>
          <w:trHeight w:val="785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</w:t>
            </w:r>
            <w:r w:rsidR="00A248FA" w:rsidRPr="00C965E6">
              <w:rPr>
                <w:rFonts w:ascii="Times New Roman" w:hAnsi="Times New Roman" w:cs="Times New Roman"/>
                <w:b/>
              </w:rPr>
              <w:t>ы</w:t>
            </w:r>
            <w:r w:rsidRPr="00C965E6">
              <w:rPr>
                <w:rFonts w:ascii="Times New Roman" w:hAnsi="Times New Roman" w:cs="Times New Roman"/>
                <w:b/>
              </w:rPr>
              <w:t xml:space="preserve"> концессионного соглашения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48FA" w:rsidRPr="00C965E6" w:rsidRDefault="00832032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  <w:r w:rsidR="00A248FA"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43171">
              <w:rPr>
                <w:rFonts w:ascii="Times New Roman" w:hAnsi="Times New Roman" w:cs="Times New Roman"/>
                <w:sz w:val="22"/>
                <w:szCs w:val="22"/>
              </w:rPr>
              <w:t>коммунальной инфраструктуры</w:t>
            </w:r>
            <w:r w:rsidR="00A248FA" w:rsidRPr="00C965E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 расположенные  по адресу: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 Республика Бурятия, </w:t>
            </w:r>
            <w:r w:rsidR="00A248FA"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Мухоршибирский район, с. </w:t>
            </w:r>
            <w:proofErr w:type="spellStart"/>
            <w:r w:rsidR="00A248FA" w:rsidRPr="00C965E6">
              <w:rPr>
                <w:rFonts w:ascii="Times New Roman" w:hAnsi="Times New Roman" w:cs="Times New Roman"/>
                <w:sz w:val="22"/>
                <w:szCs w:val="22"/>
              </w:rPr>
              <w:t>Подлопатки</w:t>
            </w:r>
            <w:proofErr w:type="spellEnd"/>
            <w:r w:rsidR="00A248FA"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, ул. Ленина, дом №87; </w:t>
            </w:r>
          </w:p>
          <w:p w:rsidR="00C90C96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Подлопатки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, ул. Денисова, дом №2; </w:t>
            </w:r>
          </w:p>
          <w:p w:rsidR="00A248FA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улус</w:t>
            </w: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 Б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ом, ул. Советская, б/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248FA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улус 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Нарсата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Новая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, б/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248FA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Тугнуй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, ул. Комсомольская, </w:t>
            </w: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248FA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Харашибирь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, ул. В. Иванова, </w:t>
            </w: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248FA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улус 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Кусоты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, ул. Ленина, </w:t>
            </w: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248FA" w:rsidRPr="00C965E6" w:rsidRDefault="00A248FA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. Калиновка, ул. Молодежная, б/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;  </w:t>
            </w:r>
          </w:p>
          <w:p w:rsidR="00A248FA" w:rsidRPr="00C965E6" w:rsidRDefault="00A248FA" w:rsidP="000A708C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Гашей</w:t>
            </w:r>
            <w:proofErr w:type="spell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, ул. Гагарина, дом №10.</w:t>
            </w:r>
          </w:p>
          <w:p w:rsidR="00832032" w:rsidRPr="00C965E6" w:rsidRDefault="00832032" w:rsidP="00A248FA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032" w:rsidRPr="00C965E6" w:rsidTr="00F7148A">
        <w:trPr>
          <w:trHeight w:val="669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 действия концессионного соглашения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25 лет</w:t>
            </w:r>
          </w:p>
        </w:tc>
      </w:tr>
      <w:tr w:rsidR="00832032" w:rsidRPr="00C965E6" w:rsidTr="00F7148A">
        <w:trPr>
          <w:trHeight w:val="669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Требования к участникам конкурса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Участник должен соответствовать следующим требованиям: </w:t>
            </w:r>
          </w:p>
          <w:p w:rsidR="00832032" w:rsidRPr="00C965E6" w:rsidRDefault="00832032" w:rsidP="00F7148A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- в отношении заявителя не проводится процедура банкротства и ликвидации;</w:t>
            </w:r>
          </w:p>
          <w:p w:rsidR="00832032" w:rsidRPr="00C965E6" w:rsidRDefault="00832032" w:rsidP="00F7148A">
            <w:pPr>
              <w:pStyle w:val="2"/>
              <w:spacing w:after="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965E6">
              <w:rPr>
                <w:rFonts w:eastAsiaTheme="minorHAnsi"/>
                <w:sz w:val="22"/>
                <w:szCs w:val="22"/>
                <w:lang w:eastAsia="en-US"/>
              </w:rPr>
              <w:t>- деятельность претендента не приостановлена в порядке, предусмотренном</w:t>
            </w:r>
            <w:bookmarkStart w:id="0" w:name="_GoBack"/>
            <w:bookmarkEnd w:id="0"/>
            <w:r w:rsidRPr="00C965E6">
              <w:rPr>
                <w:rFonts w:eastAsiaTheme="minorHAnsi"/>
                <w:sz w:val="22"/>
                <w:szCs w:val="22"/>
                <w:lang w:eastAsia="en-US"/>
              </w:rPr>
              <w:t xml:space="preserve"> Кодексом Российской Федерации об административных правонарушениях;</w:t>
            </w:r>
          </w:p>
          <w:p w:rsidR="003445C1" w:rsidRPr="00C965E6" w:rsidRDefault="003445C1" w:rsidP="00F7148A">
            <w:pPr>
              <w:pStyle w:val="2"/>
              <w:spacing w:after="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965E6">
              <w:rPr>
                <w:rFonts w:eastAsiaTheme="minorHAnsi"/>
                <w:sz w:val="22"/>
                <w:szCs w:val="22"/>
                <w:lang w:eastAsia="en-US"/>
              </w:rPr>
              <w:t>- опыт работы участника на эксплуатации и обслуживании объектов тепло и водоснабжения не менее 3-х лет.</w:t>
            </w:r>
          </w:p>
          <w:p w:rsidR="00832032" w:rsidRPr="00C965E6" w:rsidRDefault="00832032" w:rsidP="00F7148A">
            <w:pPr>
              <w:pStyle w:val="2"/>
              <w:spacing w:after="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965E6">
              <w:rPr>
                <w:rFonts w:eastAsiaTheme="minorHAnsi"/>
                <w:sz w:val="22"/>
                <w:szCs w:val="22"/>
                <w:lang w:eastAsia="en-US"/>
              </w:rPr>
              <w:t xml:space="preserve">- наличие у персонала профильного образования и наличие  аттестованных работников по следующим правилам: правила технической эксплуатации тепловых энергоустановок,  общие требования </w:t>
            </w:r>
            <w:r w:rsidR="000A708C" w:rsidRPr="00C965E6">
              <w:rPr>
                <w:rFonts w:eastAsiaTheme="minorHAnsi"/>
                <w:sz w:val="22"/>
                <w:szCs w:val="22"/>
                <w:lang w:eastAsia="en-US"/>
              </w:rPr>
              <w:t>промышленной безопасности.</w:t>
            </w:r>
            <w:r w:rsidRPr="00C965E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32032" w:rsidRPr="00C965E6" w:rsidTr="00F7148A">
        <w:trPr>
          <w:trHeight w:val="669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Критерии конкурса и их параметры 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D16" w:rsidRDefault="00880D16" w:rsidP="00880D16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Ежегодный размер инвестиций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C965E6">
              <w:rPr>
                <w:rFonts w:ascii="Times New Roman" w:hAnsi="Times New Roman" w:cs="Times New Roman"/>
              </w:rPr>
              <w:t xml:space="preserve">начальное значение критерия конкурса </w:t>
            </w:r>
            <w:r>
              <w:rPr>
                <w:rFonts w:ascii="Times New Roman" w:hAnsi="Times New Roman" w:cs="Times New Roman"/>
              </w:rPr>
              <w:t>20</w:t>
            </w:r>
            <w:r w:rsidRPr="00C965E6">
              <w:rPr>
                <w:rFonts w:ascii="Times New Roman" w:hAnsi="Times New Roman" w:cs="Times New Roman"/>
              </w:rPr>
              <w:t>00000 рублей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80D16" w:rsidRPr="00C965E6" w:rsidRDefault="00880D16" w:rsidP="00880D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965E6">
              <w:rPr>
                <w:rFonts w:ascii="Times New Roman" w:hAnsi="Times New Roman" w:cs="Times New Roman"/>
              </w:rPr>
              <w:t xml:space="preserve">  на </w:t>
            </w:r>
            <w:r>
              <w:rPr>
                <w:rFonts w:ascii="Times New Roman" w:hAnsi="Times New Roman" w:cs="Times New Roman"/>
              </w:rPr>
              <w:t xml:space="preserve">капитальный </w:t>
            </w:r>
            <w:r w:rsidRPr="00C965E6">
              <w:rPr>
                <w:rFonts w:ascii="Times New Roman" w:hAnsi="Times New Roman" w:cs="Times New Roman"/>
              </w:rPr>
              <w:t xml:space="preserve">ремонт объектов передаваемых по </w:t>
            </w:r>
            <w:r>
              <w:rPr>
                <w:rFonts w:ascii="Times New Roman" w:hAnsi="Times New Roman" w:cs="Times New Roman"/>
              </w:rPr>
              <w:t xml:space="preserve">соглашению, </w:t>
            </w:r>
            <w:r w:rsidRPr="00C965E6">
              <w:rPr>
                <w:rFonts w:ascii="Times New Roman" w:hAnsi="Times New Roman" w:cs="Times New Roman"/>
              </w:rPr>
              <w:t xml:space="preserve">коэффициент значимости критерия – 0,4; </w:t>
            </w:r>
            <w:r>
              <w:rPr>
                <w:rFonts w:ascii="Times New Roman" w:hAnsi="Times New Roman" w:cs="Times New Roman"/>
              </w:rPr>
              <w:t xml:space="preserve">изменение начального значения критерия – увеличение </w:t>
            </w:r>
            <w:r w:rsidRPr="00C965E6">
              <w:rPr>
                <w:rFonts w:ascii="Times New Roman" w:hAnsi="Times New Roman" w:cs="Times New Roman"/>
              </w:rPr>
              <w:t xml:space="preserve">(по согласованию </w:t>
            </w:r>
            <w:proofErr w:type="spellStart"/>
            <w:r w:rsidRPr="00C965E6">
              <w:rPr>
                <w:rFonts w:ascii="Times New Roman" w:hAnsi="Times New Roman" w:cs="Times New Roman"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</w:rPr>
              <w:t xml:space="preserve"> при подготовке к отопительному сезону)</w:t>
            </w:r>
            <w:r>
              <w:rPr>
                <w:rFonts w:ascii="Times New Roman" w:hAnsi="Times New Roman" w:cs="Times New Roman"/>
              </w:rPr>
              <w:t>;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</w:p>
          <w:p w:rsidR="00880D16" w:rsidRPr="00C965E6" w:rsidRDefault="00880D16" w:rsidP="00880D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965E6">
              <w:rPr>
                <w:rFonts w:ascii="Times New Roman" w:hAnsi="Times New Roman" w:cs="Times New Roman"/>
              </w:rPr>
              <w:t xml:space="preserve"> на реконструкцию и (или) модернизацию  объектов концессионного соглашения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в соответствии с согласованными </w:t>
            </w:r>
            <w:proofErr w:type="spellStart"/>
            <w:r w:rsidRPr="00C965E6">
              <w:rPr>
                <w:rFonts w:ascii="Times New Roman" w:hAnsi="Times New Roman" w:cs="Times New Roman"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</w:rPr>
              <w:t xml:space="preserve"> проектами, </w:t>
            </w:r>
            <w:r>
              <w:rPr>
                <w:rFonts w:ascii="Times New Roman" w:hAnsi="Times New Roman" w:cs="Times New Roman"/>
              </w:rPr>
              <w:t xml:space="preserve">коэффициент значимости критерия </w:t>
            </w:r>
            <w:r w:rsidRPr="00C965E6">
              <w:rPr>
                <w:rFonts w:ascii="Times New Roman" w:hAnsi="Times New Roman" w:cs="Times New Roman"/>
              </w:rPr>
              <w:t>– 0,6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изменение начального значения критерия – увеличение </w:t>
            </w:r>
            <w:r w:rsidRPr="00C965E6">
              <w:rPr>
                <w:rFonts w:ascii="Times New Roman" w:hAnsi="Times New Roman" w:cs="Times New Roman"/>
              </w:rPr>
              <w:t xml:space="preserve">(замена котлов, замена </w:t>
            </w:r>
            <w:proofErr w:type="spellStart"/>
            <w:r w:rsidRPr="00C965E6">
              <w:rPr>
                <w:rFonts w:ascii="Times New Roman" w:hAnsi="Times New Roman" w:cs="Times New Roman"/>
              </w:rPr>
              <w:t>тепловодосетей</w:t>
            </w:r>
            <w:proofErr w:type="spellEnd"/>
            <w:r w:rsidRPr="00C965E6">
              <w:rPr>
                <w:rFonts w:ascii="Times New Roman" w:hAnsi="Times New Roman" w:cs="Times New Roman"/>
              </w:rPr>
              <w:t>, реконструкция здания, внедрение энергосберегающих технологий  и.др.)</w:t>
            </w:r>
            <w:r>
              <w:rPr>
                <w:rFonts w:ascii="Times New Roman" w:hAnsi="Times New Roman" w:cs="Times New Roman"/>
              </w:rPr>
              <w:t>;</w:t>
            </w:r>
            <w:r w:rsidRPr="00C965E6">
              <w:t xml:space="preserve"> </w:t>
            </w:r>
          </w:p>
          <w:p w:rsidR="000A708C" w:rsidRPr="00C965E6" w:rsidRDefault="00880D16" w:rsidP="000A708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-размер инвестиций в последующие годы  должен быть не ниже уровня 2015 года, с учетом  коэффициента инфляции.</w:t>
            </w:r>
          </w:p>
        </w:tc>
      </w:tr>
      <w:tr w:rsidR="00832032" w:rsidRPr="00C965E6" w:rsidTr="00F7148A">
        <w:trPr>
          <w:trHeight w:val="411"/>
        </w:trPr>
        <w:tc>
          <w:tcPr>
            <w:tcW w:w="3144" w:type="dxa"/>
            <w:gridSpan w:val="2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Задаток</w:t>
            </w: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BA4077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</w:t>
            </w:r>
            <w:proofErr w:type="gramEnd"/>
          </w:p>
        </w:tc>
      </w:tr>
      <w:tr w:rsidR="00832032" w:rsidRPr="00C965E6" w:rsidTr="00F7148A">
        <w:trPr>
          <w:trHeight w:val="360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внесения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</w:p>
        </w:tc>
      </w:tr>
      <w:tr w:rsidR="00832032" w:rsidRPr="00C965E6" w:rsidTr="00F7148A">
        <w:trPr>
          <w:trHeight w:val="285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Сроки внесения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</w:p>
        </w:tc>
      </w:tr>
      <w:tr w:rsidR="00832032" w:rsidRPr="00C965E6" w:rsidTr="00F7148A">
        <w:trPr>
          <w:trHeight w:val="217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Реквизиты счета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32032" w:rsidRPr="00C965E6" w:rsidTr="00F7148A">
        <w:trPr>
          <w:trHeight w:val="270"/>
        </w:trPr>
        <w:tc>
          <w:tcPr>
            <w:tcW w:w="3144" w:type="dxa"/>
            <w:gridSpan w:val="2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Предоставление конкурсной документации</w:t>
            </w: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срок 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87297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В </w:t>
            </w:r>
            <w:r w:rsidR="000A4637" w:rsidRPr="00C965E6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течение двух дней </w:t>
            </w:r>
            <w:proofErr w:type="gramStart"/>
            <w:r w:rsidRPr="00C965E6">
              <w:rPr>
                <w:rFonts w:ascii="Times New Roman" w:hAnsi="Times New Roman" w:cs="Times New Roman"/>
              </w:rPr>
              <w:t>с даты</w:t>
            </w:r>
            <w:r w:rsidR="000A4637" w:rsidRPr="00C965E6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 получения</w:t>
            </w:r>
            <w:proofErr w:type="gramEnd"/>
            <w:r w:rsidRPr="00C965E6">
              <w:rPr>
                <w:rFonts w:ascii="Times New Roman" w:hAnsi="Times New Roman" w:cs="Times New Roman"/>
              </w:rPr>
              <w:t xml:space="preserve"> соответствующего заявления в письменной форме</w:t>
            </w:r>
            <w:r w:rsidR="00BA4077" w:rsidRPr="00C965E6">
              <w:rPr>
                <w:rFonts w:ascii="Times New Roman" w:hAnsi="Times New Roman" w:cs="Times New Roman"/>
              </w:rPr>
              <w:t>. Срок предоставления конкурсной документации с 2</w:t>
            </w:r>
            <w:r w:rsidR="00B7772A">
              <w:rPr>
                <w:rFonts w:ascii="Times New Roman" w:hAnsi="Times New Roman" w:cs="Times New Roman"/>
              </w:rPr>
              <w:t>9</w:t>
            </w:r>
            <w:r w:rsidR="00BA4077" w:rsidRPr="00C965E6">
              <w:rPr>
                <w:rFonts w:ascii="Times New Roman" w:hAnsi="Times New Roman" w:cs="Times New Roman"/>
              </w:rPr>
              <w:t xml:space="preserve"> сен</w:t>
            </w:r>
            <w:r w:rsidR="00DE743F">
              <w:rPr>
                <w:rFonts w:ascii="Times New Roman" w:hAnsi="Times New Roman" w:cs="Times New Roman"/>
              </w:rPr>
              <w:t>тября 2014 г. с 09.ч. 00 м. по 1</w:t>
            </w:r>
            <w:r w:rsidR="00872975">
              <w:rPr>
                <w:rFonts w:ascii="Times New Roman" w:hAnsi="Times New Roman" w:cs="Times New Roman"/>
              </w:rPr>
              <w:t>1</w:t>
            </w:r>
            <w:r w:rsidR="00BA4077" w:rsidRPr="00C965E6">
              <w:rPr>
                <w:rFonts w:ascii="Times New Roman" w:hAnsi="Times New Roman" w:cs="Times New Roman"/>
              </w:rPr>
              <w:t xml:space="preserve"> ноября 2014 г. в 09.00</w:t>
            </w:r>
          </w:p>
        </w:tc>
      </w:tr>
      <w:tr w:rsidR="00832032" w:rsidRPr="00C965E6" w:rsidTr="00F7148A">
        <w:trPr>
          <w:trHeight w:val="300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BA4077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Доржиева, д.38. </w:t>
            </w:r>
            <w:proofErr w:type="spellStart"/>
            <w:r w:rsidRPr="00C965E6">
              <w:rPr>
                <w:rFonts w:ascii="Times New Roman" w:hAnsi="Times New Roman" w:cs="Times New Roman"/>
              </w:rPr>
              <w:lastRenderedPageBreak/>
              <w:t>каб</w:t>
            </w:r>
            <w:proofErr w:type="spellEnd"/>
            <w:r w:rsidRPr="00C965E6">
              <w:rPr>
                <w:rFonts w:ascii="Times New Roman" w:hAnsi="Times New Roman" w:cs="Times New Roman"/>
              </w:rPr>
              <w:t>. № 23</w:t>
            </w:r>
          </w:p>
        </w:tc>
      </w:tr>
      <w:tr w:rsidR="00832032" w:rsidRPr="00C965E6" w:rsidTr="00F7148A">
        <w:trPr>
          <w:trHeight w:val="765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70A8" w:rsidRPr="00C965E6" w:rsidRDefault="001B70A8" w:rsidP="001B70A8">
            <w:pPr>
              <w:spacing w:after="0" w:line="240" w:lineRule="auto"/>
              <w:rPr>
                <w:rFonts w:ascii="Times New Roman" w:hAnsi="Times New Roman"/>
              </w:rPr>
            </w:pPr>
            <w:r w:rsidRPr="00C965E6">
              <w:rPr>
                <w:rFonts w:ascii="Times New Roman" w:hAnsi="Times New Roman"/>
              </w:rPr>
              <w:t>Конкурсная документация представляется любому заинтересованному лицу.</w:t>
            </w:r>
          </w:p>
          <w:p w:rsidR="001B70A8" w:rsidRPr="00C965E6" w:rsidRDefault="001B70A8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Основанием предоставления конкурсной документации является заявление в письменной форме о предоставлении конкурсной документации.</w:t>
            </w:r>
          </w:p>
        </w:tc>
      </w:tr>
      <w:tr w:rsidR="00832032" w:rsidRPr="00C965E6" w:rsidTr="00F7148A">
        <w:trPr>
          <w:trHeight w:val="1365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Размер, порядок и сроки внесения платы, взимаемой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>, уполномоченным органом за предоставление конкурсной документации, если такая плата установлена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</w:t>
            </w:r>
            <w:r w:rsidR="00BA394D" w:rsidRPr="00C965E6">
              <w:rPr>
                <w:rFonts w:ascii="Times New Roman" w:hAnsi="Times New Roman" w:cs="Times New Roman"/>
              </w:rPr>
              <w:t>а</w:t>
            </w:r>
            <w:proofErr w:type="gramEnd"/>
          </w:p>
        </w:tc>
      </w:tr>
      <w:tr w:rsidR="00832032" w:rsidRPr="00C965E6" w:rsidTr="00F7148A">
        <w:trPr>
          <w:trHeight w:val="282"/>
        </w:trPr>
        <w:tc>
          <w:tcPr>
            <w:tcW w:w="3144" w:type="dxa"/>
            <w:gridSpan w:val="2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 на участие в конкурсе</w:t>
            </w: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 каб.№23</w:t>
            </w:r>
          </w:p>
        </w:tc>
      </w:tr>
      <w:tr w:rsidR="00832032" w:rsidRPr="00C965E6" w:rsidTr="00F7148A">
        <w:trPr>
          <w:trHeight w:val="217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334" w:type="dxa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0D57F3" w:rsidP="00545D7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2</w:t>
            </w:r>
            <w:r w:rsidR="00545D7B">
              <w:rPr>
                <w:rFonts w:ascii="Times New Roman" w:hAnsi="Times New Roman" w:cs="Times New Roman"/>
              </w:rPr>
              <w:t>9</w:t>
            </w:r>
            <w:r w:rsidR="009C3A1D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>сентября</w:t>
            </w:r>
            <w:r w:rsidR="00832032" w:rsidRPr="00C965E6">
              <w:rPr>
                <w:rFonts w:ascii="Times New Roman" w:hAnsi="Times New Roman" w:cs="Times New Roman"/>
              </w:rPr>
              <w:t xml:space="preserve"> 201</w:t>
            </w:r>
            <w:r w:rsidRPr="00C965E6">
              <w:rPr>
                <w:rFonts w:ascii="Times New Roman" w:hAnsi="Times New Roman" w:cs="Times New Roman"/>
              </w:rPr>
              <w:t>4 г.</w:t>
            </w:r>
            <w:r w:rsidR="00832032" w:rsidRPr="00C965E6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C965E6" w:rsidRPr="00C965E6">
              <w:rPr>
                <w:rFonts w:ascii="Times New Roman" w:hAnsi="Times New Roman" w:cs="Times New Roman"/>
              </w:rPr>
              <w:t>9.</w:t>
            </w:r>
            <w:r w:rsidR="00832032" w:rsidRPr="00C965E6">
              <w:rPr>
                <w:rFonts w:ascii="Times New Roman" w:hAnsi="Times New Roman" w:cs="Times New Roman"/>
              </w:rPr>
              <w:t>0</w:t>
            </w:r>
            <w:r w:rsidR="00C965E6" w:rsidRPr="00C965E6">
              <w:rPr>
                <w:rFonts w:ascii="Times New Roman" w:hAnsi="Times New Roman" w:cs="Times New Roman"/>
              </w:rPr>
              <w:t>0</w:t>
            </w:r>
          </w:p>
        </w:tc>
      </w:tr>
      <w:tr w:rsidR="00832032" w:rsidRPr="00C965E6" w:rsidTr="00F7148A">
        <w:trPr>
          <w:trHeight w:val="285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4" w:type="dxa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C965E6" w:rsidP="00545D7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2F70E5">
              <w:rPr>
                <w:rFonts w:ascii="Times New Roman" w:hAnsi="Times New Roman" w:cs="Times New Roman"/>
              </w:rPr>
              <w:t>1</w:t>
            </w:r>
            <w:r w:rsidR="00545D7B">
              <w:rPr>
                <w:rFonts w:ascii="Times New Roman" w:hAnsi="Times New Roman" w:cs="Times New Roman"/>
              </w:rPr>
              <w:t>1</w:t>
            </w:r>
            <w:r w:rsidR="000A4637" w:rsidRPr="00C965E6">
              <w:rPr>
                <w:rFonts w:ascii="Times New Roman" w:hAnsi="Times New Roman" w:cs="Times New Roman"/>
              </w:rPr>
              <w:t xml:space="preserve"> ноября</w:t>
            </w:r>
            <w:r w:rsidR="003B4FD2" w:rsidRPr="00C965E6">
              <w:rPr>
                <w:rFonts w:ascii="Times New Roman" w:hAnsi="Times New Roman" w:cs="Times New Roman"/>
              </w:rPr>
              <w:t xml:space="preserve"> 201</w:t>
            </w:r>
            <w:r w:rsidR="009C3A1D">
              <w:rPr>
                <w:rFonts w:ascii="Times New Roman" w:hAnsi="Times New Roman" w:cs="Times New Roman"/>
              </w:rPr>
              <w:t>4</w:t>
            </w:r>
            <w:r w:rsidR="003B4FD2" w:rsidRPr="00C965E6">
              <w:rPr>
                <w:rFonts w:ascii="Times New Roman" w:hAnsi="Times New Roman" w:cs="Times New Roman"/>
              </w:rPr>
              <w:t xml:space="preserve"> г.</w:t>
            </w:r>
            <w:r w:rsidR="00832032" w:rsidRPr="00C965E6">
              <w:rPr>
                <w:rFonts w:ascii="Times New Roman" w:hAnsi="Times New Roman" w:cs="Times New Roman"/>
              </w:rPr>
              <w:t xml:space="preserve"> </w:t>
            </w:r>
            <w:r w:rsidR="007B7A3E" w:rsidRPr="00C965E6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>9</w:t>
            </w:r>
            <w:r w:rsidR="00832032" w:rsidRPr="00C965E6">
              <w:rPr>
                <w:rFonts w:ascii="Times New Roman" w:hAnsi="Times New Roman" w:cs="Times New Roman"/>
              </w:rPr>
              <w:t>.00</w:t>
            </w:r>
          </w:p>
        </w:tc>
      </w:tr>
      <w:tr w:rsidR="00832032" w:rsidRPr="00C965E6" w:rsidTr="00F7148A">
        <w:trPr>
          <w:trHeight w:val="1260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E7C30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Заявка на участие в конкурсе оформляется на русском языке в письменной произвольной форме в двух экземплярах (оригинал и копия), каждый из которых удостоверяется подписью заявителя, и представляется в конкурсную комиссию в отдельном запечатанном конверте. К заявке на участие в конкурсе прилагается удостоверенная подписью заявителя опись представленных им документов и материалов, оригинал которой остается в конкурсной комиссии, копия - у заявителя.</w:t>
            </w:r>
          </w:p>
        </w:tc>
      </w:tr>
      <w:tr w:rsidR="00832032" w:rsidRPr="00C965E6" w:rsidTr="00F7148A">
        <w:trPr>
          <w:trHeight w:val="270"/>
        </w:trPr>
        <w:tc>
          <w:tcPr>
            <w:tcW w:w="3144" w:type="dxa"/>
            <w:gridSpan w:val="2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конкурсных предложений</w:t>
            </w: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каб.№23</w:t>
            </w:r>
          </w:p>
        </w:tc>
      </w:tr>
      <w:tr w:rsidR="00832032" w:rsidRPr="00C965E6" w:rsidTr="00F7148A">
        <w:trPr>
          <w:trHeight w:val="217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334" w:type="dxa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C965E6" w:rsidP="002F70E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1</w:t>
            </w:r>
            <w:r w:rsidR="002F70E5">
              <w:rPr>
                <w:rFonts w:ascii="Times New Roman" w:hAnsi="Times New Roman" w:cs="Times New Roman"/>
              </w:rPr>
              <w:t>4</w:t>
            </w:r>
            <w:r w:rsidR="00EF02DA" w:rsidRPr="00C965E6">
              <w:rPr>
                <w:rFonts w:ascii="Times New Roman" w:hAnsi="Times New Roman" w:cs="Times New Roman"/>
              </w:rPr>
              <w:t xml:space="preserve"> ноября 2014 г.</w:t>
            </w:r>
            <w:r w:rsidR="00832032" w:rsidRPr="00C965E6">
              <w:rPr>
                <w:rFonts w:ascii="Times New Roman" w:hAnsi="Times New Roman" w:cs="Times New Roman"/>
              </w:rPr>
              <w:t xml:space="preserve"> </w:t>
            </w:r>
            <w:r w:rsidR="008E7C30" w:rsidRPr="00C965E6">
              <w:rPr>
                <w:rFonts w:ascii="Times New Roman" w:hAnsi="Times New Roman" w:cs="Times New Roman"/>
              </w:rPr>
              <w:t>9</w:t>
            </w:r>
            <w:r w:rsidR="00832032" w:rsidRPr="00C965E6">
              <w:rPr>
                <w:rFonts w:ascii="Times New Roman" w:hAnsi="Times New Roman" w:cs="Times New Roman"/>
              </w:rPr>
              <w:t>.00</w:t>
            </w:r>
          </w:p>
        </w:tc>
      </w:tr>
      <w:tr w:rsidR="00832032" w:rsidRPr="00C965E6" w:rsidTr="00F7148A">
        <w:trPr>
          <w:trHeight w:val="285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4" w:type="dxa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C965E6" w:rsidP="00545D7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1</w:t>
            </w:r>
            <w:r w:rsidR="00545D7B">
              <w:rPr>
                <w:rFonts w:ascii="Times New Roman" w:hAnsi="Times New Roman" w:cs="Times New Roman"/>
              </w:rPr>
              <w:t>7</w:t>
            </w:r>
            <w:r w:rsidR="008E4E43" w:rsidRPr="00C965E6">
              <w:rPr>
                <w:rFonts w:ascii="Times New Roman" w:hAnsi="Times New Roman" w:cs="Times New Roman"/>
              </w:rPr>
              <w:t xml:space="preserve"> февраля 201</w:t>
            </w:r>
            <w:r w:rsidR="009C3A1D">
              <w:rPr>
                <w:rFonts w:ascii="Times New Roman" w:hAnsi="Times New Roman" w:cs="Times New Roman"/>
              </w:rPr>
              <w:t>5</w:t>
            </w:r>
            <w:r w:rsidR="008E4E43" w:rsidRPr="00C965E6">
              <w:rPr>
                <w:rFonts w:ascii="Times New Roman" w:hAnsi="Times New Roman" w:cs="Times New Roman"/>
              </w:rPr>
              <w:t xml:space="preserve"> г. 9.00</w:t>
            </w:r>
          </w:p>
        </w:tc>
      </w:tr>
      <w:tr w:rsidR="00832032" w:rsidRPr="00C965E6" w:rsidTr="00F7148A">
        <w:trPr>
          <w:trHeight w:val="840"/>
        </w:trPr>
        <w:tc>
          <w:tcPr>
            <w:tcW w:w="3144" w:type="dxa"/>
            <w:gridSpan w:val="2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Конкурсное предложение оформляется на русском языке в письменной форме в двух экземплярах (оригинал и копия), удостоверяется подписью Участника конкурса и запечатывается в отдельный конверт.</w:t>
            </w:r>
            <w:r w:rsidR="00325CBD" w:rsidRPr="00C965E6">
              <w:rPr>
                <w:rFonts w:ascii="Times New Roman" w:hAnsi="Times New Roman" w:cs="Times New Roman"/>
              </w:rPr>
              <w:t xml:space="preserve"> К конкурсному предложению </w:t>
            </w:r>
            <w:r w:rsidR="00325CBD" w:rsidRPr="00C965E6">
              <w:rPr>
                <w:rFonts w:ascii="Times New Roman" w:hAnsi="Times New Roman" w:cs="Times New Roman"/>
              </w:rPr>
              <w:lastRenderedPageBreak/>
              <w:t>прилагается удостоверенная подписью участника конкурса опись представленных им документов и материалов в двух экземплярах, оригинал которой остается в конкурсной комиссии, копия - у участника конкурса.</w:t>
            </w:r>
          </w:p>
        </w:tc>
      </w:tr>
      <w:tr w:rsidR="00832032" w:rsidRPr="00C965E6" w:rsidTr="00F7148A">
        <w:trPr>
          <w:trHeight w:val="405"/>
        </w:trPr>
        <w:tc>
          <w:tcPr>
            <w:tcW w:w="3133" w:type="dxa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Вскрытие конвертов с заявками на участие в конкурсе</w:t>
            </w:r>
          </w:p>
        </w:tc>
        <w:tc>
          <w:tcPr>
            <w:tcW w:w="2298" w:type="dxa"/>
            <w:gridSpan w:val="3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832032" w:rsidRPr="00C965E6" w:rsidTr="00F7148A">
        <w:trPr>
          <w:trHeight w:val="300"/>
        </w:trPr>
        <w:tc>
          <w:tcPr>
            <w:tcW w:w="3133" w:type="dxa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8" w:type="dxa"/>
            <w:gridSpan w:val="3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2F70E5" w:rsidP="00545D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5D7B">
              <w:rPr>
                <w:rFonts w:ascii="Times New Roman" w:hAnsi="Times New Roman" w:cs="Times New Roman"/>
              </w:rPr>
              <w:t>1</w:t>
            </w:r>
            <w:r w:rsidR="00325CBD" w:rsidRPr="00C965E6">
              <w:rPr>
                <w:rFonts w:ascii="Times New Roman" w:hAnsi="Times New Roman" w:cs="Times New Roman"/>
              </w:rPr>
              <w:t xml:space="preserve"> ноября</w:t>
            </w:r>
            <w:r w:rsidR="00832032" w:rsidRPr="00C965E6">
              <w:rPr>
                <w:rFonts w:ascii="Times New Roman" w:hAnsi="Times New Roman" w:cs="Times New Roman"/>
              </w:rPr>
              <w:t xml:space="preserve"> 201</w:t>
            </w:r>
            <w:r w:rsidR="007D76D1" w:rsidRPr="00C965E6">
              <w:rPr>
                <w:rFonts w:ascii="Times New Roman" w:hAnsi="Times New Roman" w:cs="Times New Roman"/>
              </w:rPr>
              <w:t>4 г.</w:t>
            </w:r>
            <w:r w:rsidR="00832032" w:rsidRPr="00C965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32032" w:rsidRPr="00C965E6" w:rsidTr="00F7148A">
        <w:trPr>
          <w:trHeight w:val="375"/>
        </w:trPr>
        <w:tc>
          <w:tcPr>
            <w:tcW w:w="3133" w:type="dxa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8" w:type="dxa"/>
            <w:gridSpan w:val="3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09.00-11.00</w:t>
            </w:r>
          </w:p>
        </w:tc>
      </w:tr>
      <w:tr w:rsidR="00832032" w:rsidRPr="00C965E6" w:rsidTr="00F7148A">
        <w:trPr>
          <w:trHeight w:val="450"/>
        </w:trPr>
        <w:tc>
          <w:tcPr>
            <w:tcW w:w="3133" w:type="dxa"/>
            <w:vMerge w:val="restart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конкурсными предложениями</w:t>
            </w:r>
          </w:p>
        </w:tc>
        <w:tc>
          <w:tcPr>
            <w:tcW w:w="2298" w:type="dxa"/>
            <w:gridSpan w:val="3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832032" w:rsidRPr="00C965E6" w:rsidTr="00F7148A">
        <w:trPr>
          <w:trHeight w:val="300"/>
        </w:trPr>
        <w:tc>
          <w:tcPr>
            <w:tcW w:w="3133" w:type="dxa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8" w:type="dxa"/>
            <w:gridSpan w:val="3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C965E6" w:rsidP="00545D7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1</w:t>
            </w:r>
            <w:r w:rsidR="00545D7B">
              <w:rPr>
                <w:rFonts w:ascii="Times New Roman" w:hAnsi="Times New Roman" w:cs="Times New Roman"/>
              </w:rPr>
              <w:t>7</w:t>
            </w:r>
            <w:r w:rsidR="009C7422" w:rsidRPr="00C965E6">
              <w:rPr>
                <w:rFonts w:ascii="Times New Roman" w:hAnsi="Times New Roman" w:cs="Times New Roman"/>
              </w:rPr>
              <w:t xml:space="preserve"> февраля 201</w:t>
            </w:r>
            <w:r w:rsidR="009C3A1D">
              <w:rPr>
                <w:rFonts w:ascii="Times New Roman" w:hAnsi="Times New Roman" w:cs="Times New Roman"/>
              </w:rPr>
              <w:t>5</w:t>
            </w:r>
            <w:r w:rsidR="009C7422" w:rsidRPr="00C965E6">
              <w:rPr>
                <w:rFonts w:ascii="Times New Roman" w:hAnsi="Times New Roman" w:cs="Times New Roman"/>
              </w:rPr>
              <w:t xml:space="preserve"> г. </w:t>
            </w:r>
          </w:p>
        </w:tc>
      </w:tr>
      <w:tr w:rsidR="00832032" w:rsidRPr="00C965E6" w:rsidTr="00F7148A">
        <w:trPr>
          <w:trHeight w:val="330"/>
        </w:trPr>
        <w:tc>
          <w:tcPr>
            <w:tcW w:w="3133" w:type="dxa"/>
            <w:vMerge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8" w:type="dxa"/>
            <w:gridSpan w:val="3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10.00</w:t>
            </w:r>
            <w:r w:rsidR="009C7422" w:rsidRPr="00C965E6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>-</w:t>
            </w:r>
            <w:r w:rsidR="009C7422" w:rsidRPr="00C965E6"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>12.00</w:t>
            </w:r>
          </w:p>
        </w:tc>
      </w:tr>
      <w:tr w:rsidR="00832032" w:rsidRPr="00C965E6" w:rsidTr="00F7148A">
        <w:trPr>
          <w:trHeight w:val="111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определения победителя конкурса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Победителем конкурса признается участник, представивший наилучшее конкурсное предложение</w:t>
            </w:r>
          </w:p>
        </w:tc>
      </w:tr>
      <w:tr w:rsidR="00832032" w:rsidRPr="00C965E6" w:rsidTr="00F7148A">
        <w:trPr>
          <w:trHeight w:val="111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членами конкурсной комиссии протокола о результатах проведения конкурса</w:t>
            </w:r>
          </w:p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На следующий рабочий день после рассмотрения конкурсных заявок</w:t>
            </w:r>
          </w:p>
        </w:tc>
      </w:tr>
      <w:tr w:rsidR="00832032" w:rsidRPr="00C965E6" w:rsidTr="00F7148A">
        <w:trPr>
          <w:trHeight w:val="1110"/>
        </w:trPr>
        <w:tc>
          <w:tcPr>
            <w:tcW w:w="5431" w:type="dxa"/>
            <w:gridSpan w:val="4"/>
            <w:vAlign w:val="center"/>
          </w:tcPr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концессионного соглашения.</w:t>
            </w:r>
          </w:p>
          <w:p w:rsidR="00832032" w:rsidRPr="00C965E6" w:rsidRDefault="00832032" w:rsidP="00F7148A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32" w:rsidRPr="00C965E6" w:rsidRDefault="00832032" w:rsidP="00F7148A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Десять рабочих дней с момента направления копии протокола и проекта концессионного соглашения</w:t>
            </w:r>
          </w:p>
        </w:tc>
      </w:tr>
    </w:tbl>
    <w:p w:rsidR="00832032" w:rsidRPr="00C965E6" w:rsidRDefault="00832032" w:rsidP="00832032">
      <w:pPr>
        <w:spacing w:after="0"/>
        <w:rPr>
          <w:rFonts w:ascii="Times New Roman" w:hAnsi="Times New Roman" w:cs="Times New Roman"/>
        </w:rPr>
      </w:pPr>
    </w:p>
    <w:p w:rsidR="00832032" w:rsidRPr="00C965E6" w:rsidRDefault="00832032" w:rsidP="00832032">
      <w:pPr>
        <w:spacing w:after="0"/>
        <w:rPr>
          <w:rFonts w:ascii="Times New Roman" w:hAnsi="Times New Roman" w:cs="Times New Roman"/>
        </w:rPr>
      </w:pPr>
    </w:p>
    <w:p w:rsidR="00832032" w:rsidRPr="00C965E6" w:rsidRDefault="00832032" w:rsidP="00832032">
      <w:pPr>
        <w:spacing w:after="0"/>
        <w:rPr>
          <w:rFonts w:ascii="Times New Roman" w:hAnsi="Times New Roman" w:cs="Times New Roman"/>
        </w:rPr>
      </w:pPr>
    </w:p>
    <w:p w:rsidR="00832032" w:rsidRPr="00C965E6" w:rsidRDefault="00832032" w:rsidP="00832032">
      <w:pPr>
        <w:spacing w:after="0"/>
        <w:ind w:hanging="142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 xml:space="preserve">  </w:t>
      </w:r>
      <w:r w:rsidR="00325CBD" w:rsidRPr="00C965E6">
        <w:rPr>
          <w:rFonts w:ascii="Times New Roman" w:hAnsi="Times New Roman" w:cs="Times New Roman"/>
          <w:b/>
        </w:rPr>
        <w:t xml:space="preserve">Председатель  </w:t>
      </w:r>
      <w:r w:rsidRPr="00C965E6">
        <w:rPr>
          <w:rFonts w:ascii="Times New Roman" w:hAnsi="Times New Roman" w:cs="Times New Roman"/>
          <w:b/>
        </w:rPr>
        <w:t xml:space="preserve">МУ «Комитет по управлению имуществом и </w:t>
      </w:r>
    </w:p>
    <w:p w:rsidR="00832032" w:rsidRPr="00C965E6" w:rsidRDefault="00832032" w:rsidP="00832032">
      <w:pPr>
        <w:spacing w:after="0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 xml:space="preserve">муниципальным хозяйством МО «Мухоршибирский район»           </w:t>
      </w:r>
      <w:r w:rsidR="00C965E6">
        <w:rPr>
          <w:rFonts w:ascii="Times New Roman" w:hAnsi="Times New Roman" w:cs="Times New Roman"/>
          <w:b/>
        </w:rPr>
        <w:t xml:space="preserve">            </w:t>
      </w:r>
      <w:r w:rsidR="00325CBD" w:rsidRPr="00C965E6">
        <w:rPr>
          <w:rFonts w:ascii="Times New Roman" w:hAnsi="Times New Roman" w:cs="Times New Roman"/>
          <w:b/>
        </w:rPr>
        <w:t xml:space="preserve"> </w:t>
      </w:r>
      <w:r w:rsidR="00C965E6">
        <w:rPr>
          <w:rFonts w:ascii="Times New Roman" w:hAnsi="Times New Roman" w:cs="Times New Roman"/>
          <w:b/>
        </w:rPr>
        <w:t xml:space="preserve">       </w:t>
      </w:r>
      <w:r w:rsidRPr="00C965E6">
        <w:rPr>
          <w:rFonts w:ascii="Times New Roman" w:hAnsi="Times New Roman" w:cs="Times New Roman"/>
          <w:b/>
        </w:rPr>
        <w:t xml:space="preserve">А.Л.Носков         </w:t>
      </w:r>
    </w:p>
    <w:p w:rsidR="00832032" w:rsidRPr="00C965E6" w:rsidRDefault="00832032" w:rsidP="00832032">
      <w:pPr>
        <w:rPr>
          <w:rFonts w:ascii="Times New Roman" w:hAnsi="Times New Roman" w:cs="Times New Roman"/>
        </w:rPr>
      </w:pPr>
    </w:p>
    <w:p w:rsidR="00832032" w:rsidRPr="00C965E6" w:rsidRDefault="00832032" w:rsidP="00832032">
      <w:pPr>
        <w:rPr>
          <w:rFonts w:ascii="Times New Roman" w:hAnsi="Times New Roman" w:cs="Times New Roman"/>
        </w:rPr>
      </w:pPr>
    </w:p>
    <w:p w:rsidR="00832032" w:rsidRPr="00C965E6" w:rsidRDefault="00832032" w:rsidP="00832032">
      <w:pPr>
        <w:rPr>
          <w:rFonts w:ascii="Times New Roman" w:hAnsi="Times New Roman" w:cs="Times New Roman"/>
        </w:rPr>
      </w:pPr>
    </w:p>
    <w:p w:rsidR="005E2366" w:rsidRPr="00C965E6" w:rsidRDefault="005E2366">
      <w:pPr>
        <w:rPr>
          <w:sz w:val="24"/>
          <w:szCs w:val="24"/>
        </w:rPr>
      </w:pPr>
    </w:p>
    <w:sectPr w:rsidR="005E2366" w:rsidRPr="00C965E6" w:rsidSect="00837416">
      <w:pgSz w:w="11905" w:h="16838"/>
      <w:pgMar w:top="426" w:right="850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32032"/>
    <w:rsid w:val="00037678"/>
    <w:rsid w:val="000A4637"/>
    <w:rsid w:val="000A708C"/>
    <w:rsid w:val="000B36FC"/>
    <w:rsid w:val="000D57F3"/>
    <w:rsid w:val="00167FB2"/>
    <w:rsid w:val="001B70A8"/>
    <w:rsid w:val="001D4CA4"/>
    <w:rsid w:val="002306E9"/>
    <w:rsid w:val="002A59A4"/>
    <w:rsid w:val="002F70E5"/>
    <w:rsid w:val="00325CBD"/>
    <w:rsid w:val="0033215B"/>
    <w:rsid w:val="003445C1"/>
    <w:rsid w:val="003B4FD2"/>
    <w:rsid w:val="004A5D44"/>
    <w:rsid w:val="00545D7B"/>
    <w:rsid w:val="005C330E"/>
    <w:rsid w:val="005D7277"/>
    <w:rsid w:val="005E055B"/>
    <w:rsid w:val="005E2366"/>
    <w:rsid w:val="006038DB"/>
    <w:rsid w:val="00632AC5"/>
    <w:rsid w:val="006703FA"/>
    <w:rsid w:val="007203AB"/>
    <w:rsid w:val="007B7A3E"/>
    <w:rsid w:val="007D76D1"/>
    <w:rsid w:val="00821DB6"/>
    <w:rsid w:val="00832032"/>
    <w:rsid w:val="00837F36"/>
    <w:rsid w:val="00872975"/>
    <w:rsid w:val="00880D16"/>
    <w:rsid w:val="00885EDE"/>
    <w:rsid w:val="008E4E43"/>
    <w:rsid w:val="008E7C30"/>
    <w:rsid w:val="00920643"/>
    <w:rsid w:val="009C3A1D"/>
    <w:rsid w:val="009C7422"/>
    <w:rsid w:val="00A248FA"/>
    <w:rsid w:val="00A424D7"/>
    <w:rsid w:val="00A75350"/>
    <w:rsid w:val="00AD2A71"/>
    <w:rsid w:val="00B05A15"/>
    <w:rsid w:val="00B503E3"/>
    <w:rsid w:val="00B658AD"/>
    <w:rsid w:val="00B701A1"/>
    <w:rsid w:val="00B7772A"/>
    <w:rsid w:val="00BA394D"/>
    <w:rsid w:val="00BA4077"/>
    <w:rsid w:val="00C86D3B"/>
    <w:rsid w:val="00C86ECF"/>
    <w:rsid w:val="00C90C96"/>
    <w:rsid w:val="00C965E6"/>
    <w:rsid w:val="00DD680F"/>
    <w:rsid w:val="00DD7EC0"/>
    <w:rsid w:val="00DE743F"/>
    <w:rsid w:val="00DF1ECA"/>
    <w:rsid w:val="00E050B9"/>
    <w:rsid w:val="00E16A1F"/>
    <w:rsid w:val="00E16FCF"/>
    <w:rsid w:val="00E35E9D"/>
    <w:rsid w:val="00E43171"/>
    <w:rsid w:val="00EC084B"/>
    <w:rsid w:val="00EF02DA"/>
    <w:rsid w:val="00F477CD"/>
    <w:rsid w:val="00F57083"/>
    <w:rsid w:val="00F77B77"/>
    <w:rsid w:val="00FD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3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3203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32032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83203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BA71-2D3C-44B3-A338-04C40326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komim</dc:creator>
  <cp:keywords/>
  <dc:description/>
  <cp:lastModifiedBy>Администратор</cp:lastModifiedBy>
  <cp:revision>32</cp:revision>
  <cp:lastPrinted>2014-09-29T07:38:00Z</cp:lastPrinted>
  <dcterms:created xsi:type="dcterms:W3CDTF">2013-03-27T08:03:00Z</dcterms:created>
  <dcterms:modified xsi:type="dcterms:W3CDTF">2014-09-29T07:44:00Z</dcterms:modified>
</cp:coreProperties>
</file>